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浙江大学家庭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tbl>
      <w:tblPr>
        <w:tblStyle w:val="8"/>
        <w:tblW w:w="10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02"/>
        <w:gridCol w:w="54"/>
        <w:gridCol w:w="513"/>
        <w:gridCol w:w="6"/>
        <w:gridCol w:w="561"/>
        <w:gridCol w:w="992"/>
        <w:gridCol w:w="425"/>
        <w:gridCol w:w="456"/>
        <w:gridCol w:w="537"/>
        <w:gridCol w:w="33"/>
        <w:gridCol w:w="384"/>
        <w:gridCol w:w="8"/>
        <w:gridCol w:w="992"/>
        <w:gridCol w:w="28"/>
        <w:gridCol w:w="114"/>
        <w:gridCol w:w="567"/>
        <w:gridCol w:w="425"/>
        <w:gridCol w:w="40"/>
        <w:gridCol w:w="50"/>
        <w:gridCol w:w="52"/>
        <w:gridCol w:w="425"/>
        <w:gridCol w:w="696"/>
        <w:gridCol w:w="13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姓 名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FitText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8"/>
            <w:tcFitText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6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color w:val="C00000"/>
                <w:spacing w:val="6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 w:eastAsiaTheme="minorEastAsia"/>
                <w:spacing w:val="6"/>
                <w:sz w:val="24"/>
                <w:szCs w:val="24"/>
                <w:lang w:val="en-US" w:eastAsia="zh-CN"/>
              </w:rPr>
              <w:t>年X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籍  贯</w:t>
            </w:r>
          </w:p>
        </w:tc>
        <w:tc>
          <w:tcPr>
            <w:tcW w:w="1081" w:type="dxa"/>
            <w:tcFitText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  <w:t>省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学院(系)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18"/>
                <w:sz w:val="24"/>
                <w:szCs w:val="24"/>
                <w:lang w:val="en-US" w:eastAsia="zh-CN"/>
              </w:rPr>
              <w:t>艺术与考古学</w:t>
            </w:r>
            <w:r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年级</w:t>
            </w:r>
          </w:p>
        </w:tc>
        <w:tc>
          <w:tcPr>
            <w:tcW w:w="993" w:type="dxa"/>
            <w:gridSpan w:val="2"/>
            <w:tcFitText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21"/>
                <w:w w:val="86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color w:val="C00000"/>
                <w:spacing w:val="21"/>
                <w:w w:val="86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 w:eastAsiaTheme="minorEastAsia"/>
                <w:spacing w:val="0"/>
                <w:w w:val="86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4"/>
            <w:noWrap/>
            <w:tcFitText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班级</w:t>
            </w:r>
          </w:p>
        </w:tc>
        <w:tc>
          <w:tcPr>
            <w:tcW w:w="2357" w:type="dxa"/>
            <w:gridSpan w:val="7"/>
            <w:tcFitText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pacing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C00000"/>
                <w:spacing w:val="16"/>
                <w:w w:val="65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C00000"/>
                <w:spacing w:val="16"/>
                <w:w w:val="65"/>
                <w:sz w:val="30"/>
                <w:szCs w:val="30"/>
                <w:lang w:val="en-US" w:eastAsia="zh-CN"/>
              </w:rPr>
              <w:t>如：文博1502班</w:t>
            </w:r>
            <w:r>
              <w:rPr>
                <w:rFonts w:hint="default" w:ascii="Times New Roman" w:hAnsi="Times New Roman" w:cs="Times New Roman" w:eastAsiaTheme="minorEastAsia"/>
                <w:color w:val="C00000"/>
                <w:spacing w:val="0"/>
                <w:w w:val="65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 号</w:t>
            </w:r>
          </w:p>
        </w:tc>
        <w:tc>
          <w:tcPr>
            <w:tcW w:w="2126" w:type="dxa"/>
            <w:gridSpan w:val="5"/>
            <w:tcFitText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2"/>
            <w:tcFitText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8"/>
            <w:tcFitText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户口性质</w:t>
            </w:r>
          </w:p>
        </w:tc>
        <w:tc>
          <w:tcPr>
            <w:tcW w:w="1081" w:type="dxa"/>
            <w:noWrap/>
            <w:tcFitText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身份证号  码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人口数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手机号码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家庭通讯信息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详细通讯地址</w:t>
            </w:r>
          </w:p>
        </w:tc>
        <w:tc>
          <w:tcPr>
            <w:tcW w:w="8452" w:type="dxa"/>
            <w:gridSpan w:val="23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省   县（市、区）  街道X路X号X小区X幢X（门牌号）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邮政编码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家长手机号码</w:t>
            </w:r>
          </w:p>
        </w:tc>
        <w:tc>
          <w:tcPr>
            <w:tcW w:w="2174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家庭在读子女人数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家庭成员情况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关系</w:t>
            </w:r>
          </w:p>
        </w:tc>
        <w:tc>
          <w:tcPr>
            <w:tcW w:w="297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工作（学习）单位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职业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年收入（元）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特殊群体类型</w:t>
            </w:r>
          </w:p>
        </w:tc>
        <w:tc>
          <w:tcPr>
            <w:tcW w:w="9454" w:type="dxa"/>
            <w:gridSpan w:val="24"/>
            <w:tcBorders>
              <w:bottom w:val="single" w:color="auto" w:sz="4" w:space="0"/>
            </w:tcBorders>
          </w:tcPr>
          <w:tbl>
            <w:tblPr>
              <w:tblStyle w:val="9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611"/>
              <w:gridCol w:w="461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</w:trPr>
              <w:tc>
                <w:tcPr>
                  <w:tcW w:w="4611" w:type="dxa"/>
                </w:tcPr>
                <w:p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建档立卡贫困</w:t>
                  </w:r>
                  <w:r>
                    <w:rPr>
                      <w:rFonts w:ascii="宋体" w:hAnsi="宋体"/>
                      <w:b/>
                      <w:szCs w:val="21"/>
                    </w:rPr>
                    <w:t>家庭</w:t>
                  </w:r>
                  <w:r>
                    <w:rPr>
                      <w:rFonts w:hint="eastAsia" w:ascii="宋体" w:hAnsi="宋体"/>
                      <w:b/>
                      <w:szCs w:val="21"/>
                    </w:rPr>
                    <w:t>学生</w:t>
                  </w:r>
                  <w:r>
                    <w:rPr>
                      <w:rFonts w:ascii="宋体" w:hAnsi="宋体"/>
                      <w:b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Cs w:val="21"/>
                    </w:rPr>
                    <w:t>□</w:t>
                  </w:r>
                  <w:r>
                    <w:rPr>
                      <w:rFonts w:ascii="宋体" w:hAnsi="宋体"/>
                      <w:szCs w:val="21"/>
                    </w:rPr>
                    <w:t>是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□</w:t>
                  </w:r>
                  <w:r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最低</w:t>
                  </w:r>
                  <w:r>
                    <w:rPr>
                      <w:rFonts w:ascii="宋体" w:hAnsi="宋体"/>
                      <w:b/>
                      <w:szCs w:val="21"/>
                    </w:rPr>
                    <w:t>生活保障</w:t>
                  </w:r>
                  <w:r>
                    <w:rPr>
                      <w:rFonts w:hint="eastAsia" w:ascii="宋体" w:hAnsi="宋体"/>
                      <w:b/>
                      <w:szCs w:val="21"/>
                    </w:rPr>
                    <w:t>家庭学生：</w:t>
                  </w:r>
                  <w:r>
                    <w:rPr>
                      <w:rFonts w:hint="eastAsia" w:ascii="宋体" w:hAnsi="宋体"/>
                      <w:szCs w:val="21"/>
                    </w:rPr>
                    <w:t>□</w:t>
                  </w:r>
                  <w:r>
                    <w:rPr>
                      <w:rFonts w:ascii="宋体" w:hAnsi="宋体"/>
                      <w:szCs w:val="21"/>
                    </w:rPr>
                    <w:t>是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□</w:t>
                  </w:r>
                  <w:r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</w:trPr>
              <w:tc>
                <w:tcPr>
                  <w:tcW w:w="4611" w:type="dxa"/>
                </w:tcPr>
                <w:p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特困供养学生：</w:t>
                  </w:r>
                  <w:r>
                    <w:rPr>
                      <w:rFonts w:hint="eastAsia" w:ascii="宋体" w:hAnsi="宋体"/>
                      <w:szCs w:val="21"/>
                    </w:rPr>
                    <w:t>□</w:t>
                  </w:r>
                  <w:r>
                    <w:rPr>
                      <w:rFonts w:ascii="宋体" w:hAnsi="宋体"/>
                      <w:szCs w:val="21"/>
                    </w:rPr>
                    <w:t>是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□</w:t>
                  </w:r>
                  <w:r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孤残学生：</w:t>
                  </w:r>
                  <w:r>
                    <w:rPr>
                      <w:rFonts w:hint="eastAsia" w:ascii="宋体" w:hAnsi="宋体"/>
                      <w:szCs w:val="21"/>
                    </w:rPr>
                    <w:t>□是 □否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</w:trPr>
              <w:tc>
                <w:tcPr>
                  <w:tcW w:w="4611" w:type="dxa"/>
                </w:tcPr>
                <w:p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单亲家庭：</w:t>
                  </w:r>
                  <w:r>
                    <w:rPr>
                      <w:rFonts w:hint="eastAsia" w:ascii="宋体" w:hAnsi="宋体"/>
                      <w:szCs w:val="21"/>
                    </w:rPr>
                    <w:t>□</w:t>
                  </w:r>
                  <w:r>
                    <w:rPr>
                      <w:rFonts w:ascii="宋体" w:hAnsi="宋体"/>
                      <w:szCs w:val="21"/>
                    </w:rPr>
                    <w:t>是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□</w:t>
                  </w:r>
                  <w:r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优抚对象子女（含烈士子女）：</w:t>
                  </w:r>
                  <w:r>
                    <w:rPr>
                      <w:rFonts w:hint="eastAsia" w:ascii="宋体" w:hAnsi="宋体"/>
                      <w:szCs w:val="21"/>
                    </w:rPr>
                    <w:t>□</w:t>
                  </w:r>
                  <w:r>
                    <w:rPr>
                      <w:rFonts w:ascii="宋体" w:hAnsi="宋体"/>
                      <w:szCs w:val="21"/>
                    </w:rPr>
                    <w:t>是</w:t>
                  </w:r>
                  <w:r>
                    <w:rPr>
                      <w:rFonts w:hint="eastAsia" w:ascii="宋体" w:hAnsi="宋体"/>
                      <w:szCs w:val="21"/>
                    </w:rPr>
                    <w:t xml:space="preserve"> □</w:t>
                  </w:r>
                  <w:r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</w:trPr>
              <w:tc>
                <w:tcPr>
                  <w:tcW w:w="4611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残疾学生：</w:t>
                  </w:r>
                  <w:r>
                    <w:rPr>
                      <w:rFonts w:hint="eastAsia" w:ascii="宋体" w:hAnsi="宋体"/>
                      <w:szCs w:val="21"/>
                    </w:rPr>
                    <w:t>□是 □否</w:t>
                  </w:r>
                </w:p>
                <w:p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城市低保边缘家庭学生：</w:t>
                  </w:r>
                  <w:r>
                    <w:rPr>
                      <w:rFonts w:hint="eastAsia" w:ascii="宋体" w:hAnsi="宋体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残疾人子女：</w:t>
                  </w:r>
                  <w:r>
                    <w:rPr>
                      <w:rFonts w:hint="eastAsia" w:ascii="宋体" w:hAnsi="宋体"/>
                      <w:szCs w:val="21"/>
                    </w:rPr>
                    <w:t>□是 □否</w:t>
                  </w:r>
                </w:p>
                <w:p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低收入农户家庭学生：</w:t>
                  </w:r>
                  <w:r>
                    <w:rPr>
                      <w:rFonts w:hint="eastAsia" w:ascii="宋体" w:hAnsi="宋体"/>
                      <w:szCs w:val="21"/>
                    </w:rPr>
                    <w:t>□是 □否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</w:trPr>
              <w:tc>
                <w:tcPr>
                  <w:tcW w:w="4611" w:type="dxa"/>
                </w:tcPr>
                <w:p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贫困县：</w:t>
                  </w:r>
                  <w:r>
                    <w:rPr>
                      <w:rFonts w:hint="eastAsia" w:ascii="宋体" w:hAnsi="宋体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国家专项招生：</w:t>
                  </w:r>
                  <w:r>
                    <w:rPr>
                      <w:rFonts w:hint="eastAsia" w:ascii="宋体" w:hAnsi="宋体"/>
                      <w:szCs w:val="21"/>
                    </w:rPr>
                    <w:t>□是 □否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" w:hRule="atLeast"/>
              </w:trPr>
              <w:tc>
                <w:tcPr>
                  <w:tcW w:w="4611" w:type="dxa"/>
                </w:tcPr>
                <w:p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高校专项招生：</w:t>
                  </w:r>
                  <w:r>
                    <w:rPr>
                      <w:rFonts w:hint="eastAsia" w:ascii="宋体" w:hAnsi="宋体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>
                  <w:pPr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>
            <w:pPr>
              <w:spacing w:before="156" w:beforeLines="50" w:after="156" w:afterLines="50"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状况有关信息</w:t>
            </w:r>
          </w:p>
        </w:tc>
        <w:tc>
          <w:tcPr>
            <w:tcW w:w="9454" w:type="dxa"/>
            <w:gridSpan w:val="24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家庭人均年收入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元。家庭主要收入来源：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家庭遭受自然灾害情况：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家庭遭受突发意外事件：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家庭成员因残疾、年迈而劳动能力弱等情况：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家庭成员失业或丧失劳动力情况情况：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家庭欠债情况：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其他情况：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学生陈述申请认定理由</w:t>
            </w:r>
          </w:p>
        </w:tc>
        <w:tc>
          <w:tcPr>
            <w:tcW w:w="9454" w:type="dxa"/>
            <w:gridSpan w:val="2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学生签字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：   </w:t>
            </w:r>
          </w:p>
          <w:p>
            <w:pPr>
              <w:ind w:firstLine="6000" w:firstLineChars="25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年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spacing w:before="156" w:beforeLines="50" w:after="156" w:afterLines="50"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8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个人承诺</w:t>
            </w:r>
          </w:p>
        </w:tc>
        <w:tc>
          <w:tcPr>
            <w:tcW w:w="5991" w:type="dxa"/>
            <w:gridSpan w:val="14"/>
          </w:tcPr>
          <w:p>
            <w:pPr>
              <w:rPr>
                <w:rFonts w:ascii="宋体" w:hAnsi="宋体"/>
                <w:color w:val="C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C00000"/>
                <w:sz w:val="24"/>
                <w:szCs w:val="24"/>
                <w:shd w:val="clear" w:color="auto" w:fill="FFFFFF"/>
              </w:rPr>
              <w:t>抄写下述内容：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本人承诺以上所填写资料真实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，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如有虚假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，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愿承担相应责任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学生本人(或监护人)签字</w:t>
            </w:r>
          </w:p>
        </w:tc>
        <w:tc>
          <w:tcPr>
            <w:tcW w:w="2267" w:type="dxa"/>
            <w:gridSpan w:val="5"/>
            <w:vAlign w:val="center"/>
          </w:tcPr>
          <w:p>
            <w:pPr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民主评议</w:t>
            </w:r>
          </w:p>
        </w:tc>
        <w:tc>
          <w:tcPr>
            <w:tcW w:w="1056" w:type="dxa"/>
            <w:gridSpan w:val="2"/>
            <w:vMerge w:val="restart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荐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档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次</w:t>
            </w:r>
          </w:p>
        </w:tc>
        <w:tc>
          <w:tcPr>
            <w:tcW w:w="2953" w:type="dxa"/>
            <w:gridSpan w:val="6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A.家庭经济困难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 w:val="restart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陈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述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理</w:t>
            </w:r>
          </w:p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由</w:t>
            </w:r>
          </w:p>
        </w:tc>
        <w:tc>
          <w:tcPr>
            <w:tcW w:w="4875" w:type="dxa"/>
            <w:gridSpan w:val="14"/>
            <w:vMerge w:val="restart"/>
          </w:tcPr>
          <w:p>
            <w:pPr>
              <w:ind w:firstLine="1200" w:firstLineChars="5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评议小组组长签字：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84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 w:val="continue"/>
          </w:tcPr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B.家庭经济特别困难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 w:val="continue"/>
          </w:tcPr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4"/>
            <w:vMerge w:val="continue"/>
          </w:tcPr>
          <w:p>
            <w:pPr>
              <w:ind w:firstLine="1200" w:firstLineChars="5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84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 w:val="continue"/>
          </w:tcPr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C.家庭经济不困难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570" w:type="dxa"/>
            <w:gridSpan w:val="2"/>
            <w:vMerge w:val="continue"/>
          </w:tcPr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4"/>
            <w:vMerge w:val="continue"/>
          </w:tcPr>
          <w:p>
            <w:pPr>
              <w:ind w:firstLine="1200" w:firstLineChars="5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认定决定</w:t>
            </w:r>
          </w:p>
        </w:tc>
        <w:tc>
          <w:tcPr>
            <w:tcW w:w="1056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院（系）、学园意见</w:t>
            </w:r>
          </w:p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  <w:tcBorders>
              <w:bottom w:val="single" w:color="auto" w:sz="4" w:space="0"/>
            </w:tcBorders>
          </w:tcPr>
          <w:p>
            <w:pPr>
              <w:pStyle w:val="3"/>
              <w:spacing w:beforeLines="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经评议小组推荐、本院（系）认真审核后，</w:t>
            </w:r>
          </w:p>
          <w:p>
            <w:pPr>
              <w:pStyle w:val="3"/>
              <w:spacing w:beforeLines="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□同意评议小组意见。</w:t>
            </w:r>
          </w:p>
          <w:p>
            <w:pPr>
              <w:pStyle w:val="3"/>
              <w:spacing w:beforeLines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□不同意评议小组意见。调整为：。</w:t>
            </w:r>
          </w:p>
          <w:p>
            <w:pPr>
              <w:pStyle w:val="3"/>
              <w:spacing w:before="156" w:after="156" w:afterLines="5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工作组组长签字：</w:t>
            </w:r>
          </w:p>
          <w:p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   日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（加盖公章）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学校学生资助管理中心意见</w:t>
            </w:r>
          </w:p>
        </w:tc>
        <w:tc>
          <w:tcPr>
            <w:tcW w:w="4875" w:type="dxa"/>
            <w:gridSpan w:val="14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经学生所在院（系）提请，本机构认真核实，□  同意工作组和评议小组意见。</w:t>
            </w:r>
          </w:p>
          <w:p>
            <w:pPr>
              <w:spacing w:after="156" w:after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 不同意工作组和评议小组意见。调整为：</w:t>
            </w:r>
          </w:p>
          <w:p>
            <w:pPr>
              <w:spacing w:before="156" w:beforeLines="50" w:after="156" w:after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before="156" w:beforeLines="50" w:after="156" w:after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负责人签字：        </w:t>
            </w:r>
          </w:p>
          <w:p>
            <w:pPr>
              <w:wordWrap w:val="0"/>
              <w:spacing w:before="156" w:beforeLines="50" w:after="156" w:afterLines="50"/>
              <w:ind w:firstLine="1920" w:firstLineChars="8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   日</w:t>
            </w:r>
          </w:p>
          <w:p>
            <w:pPr>
              <w:ind w:firstLine="1200" w:firstLineChars="5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（加盖公章）</w:t>
            </w:r>
          </w:p>
        </w:tc>
      </w:tr>
    </w:tbl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</w:t>
      </w:r>
    </w:p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1.本表用于家庭经济困难学生认定，学生本人只需填写到本人或监护人签字栏即可，一式两份，正反打印。</w:t>
      </w:r>
    </w:p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2.新生入学时如需通过“绿色通道”报到注册，请携带本表，提交至“绿色通道”报到处。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CC7"/>
    <w:rsid w:val="0001316F"/>
    <w:rsid w:val="000201E3"/>
    <w:rsid w:val="00041259"/>
    <w:rsid w:val="00065941"/>
    <w:rsid w:val="000B0268"/>
    <w:rsid w:val="000D17C9"/>
    <w:rsid w:val="000E62A5"/>
    <w:rsid w:val="00133C2E"/>
    <w:rsid w:val="001574E3"/>
    <w:rsid w:val="00167F6B"/>
    <w:rsid w:val="001C261D"/>
    <w:rsid w:val="00222EB8"/>
    <w:rsid w:val="00240F46"/>
    <w:rsid w:val="00257BA3"/>
    <w:rsid w:val="00276195"/>
    <w:rsid w:val="0028568F"/>
    <w:rsid w:val="002A2859"/>
    <w:rsid w:val="0032570B"/>
    <w:rsid w:val="003B06D2"/>
    <w:rsid w:val="003D1B3E"/>
    <w:rsid w:val="003E3706"/>
    <w:rsid w:val="00445C83"/>
    <w:rsid w:val="004B2543"/>
    <w:rsid w:val="004B2E44"/>
    <w:rsid w:val="004F4868"/>
    <w:rsid w:val="00562B7F"/>
    <w:rsid w:val="00563454"/>
    <w:rsid w:val="005B64C1"/>
    <w:rsid w:val="005F1A28"/>
    <w:rsid w:val="005F3FB5"/>
    <w:rsid w:val="005F799F"/>
    <w:rsid w:val="006122E4"/>
    <w:rsid w:val="006221A9"/>
    <w:rsid w:val="006306E2"/>
    <w:rsid w:val="00651984"/>
    <w:rsid w:val="006B139E"/>
    <w:rsid w:val="006C1482"/>
    <w:rsid w:val="006F1DCD"/>
    <w:rsid w:val="00703211"/>
    <w:rsid w:val="00757424"/>
    <w:rsid w:val="00794275"/>
    <w:rsid w:val="007A4A20"/>
    <w:rsid w:val="00807014"/>
    <w:rsid w:val="008A4A67"/>
    <w:rsid w:val="008C261A"/>
    <w:rsid w:val="008F7408"/>
    <w:rsid w:val="00963403"/>
    <w:rsid w:val="009B4D22"/>
    <w:rsid w:val="00A84D97"/>
    <w:rsid w:val="00B87483"/>
    <w:rsid w:val="00B912FF"/>
    <w:rsid w:val="00B91A00"/>
    <w:rsid w:val="00B94D1A"/>
    <w:rsid w:val="00BB1C8D"/>
    <w:rsid w:val="00BB214F"/>
    <w:rsid w:val="00BC2465"/>
    <w:rsid w:val="00C2769D"/>
    <w:rsid w:val="00C54EBE"/>
    <w:rsid w:val="00C63924"/>
    <w:rsid w:val="00CE569E"/>
    <w:rsid w:val="00CF2258"/>
    <w:rsid w:val="00D016EE"/>
    <w:rsid w:val="00D02022"/>
    <w:rsid w:val="00D27356"/>
    <w:rsid w:val="00D65B2F"/>
    <w:rsid w:val="00DA1928"/>
    <w:rsid w:val="00E0648F"/>
    <w:rsid w:val="00E1438A"/>
    <w:rsid w:val="00E27ACD"/>
    <w:rsid w:val="00E44B11"/>
    <w:rsid w:val="00E92CC7"/>
    <w:rsid w:val="00EA06AC"/>
    <w:rsid w:val="00EC103A"/>
    <w:rsid w:val="00EE58A4"/>
    <w:rsid w:val="00F15948"/>
    <w:rsid w:val="00F23BB1"/>
    <w:rsid w:val="00F578CC"/>
    <w:rsid w:val="00F62F5D"/>
    <w:rsid w:val="00F670A7"/>
    <w:rsid w:val="00F800CB"/>
    <w:rsid w:val="00F8390D"/>
    <w:rsid w:val="00FB771D"/>
    <w:rsid w:val="2FEF5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ody Text"/>
    <w:basedOn w:val="1"/>
    <w:link w:val="14"/>
    <w:semiHidden/>
    <w:uiPriority w:val="0"/>
    <w:pPr>
      <w:spacing w:beforeLines="50"/>
      <w:jc w:val="center"/>
    </w:pPr>
    <w:rPr>
      <w:rFonts w:ascii="新宋体" w:hAnsi="新宋体" w:eastAsia="新宋体"/>
      <w:szCs w:val="24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uiPriority w:val="99"/>
    <w:rPr>
      <w:sz w:val="18"/>
      <w:szCs w:val="18"/>
    </w:rPr>
  </w:style>
  <w:style w:type="character" w:customStyle="1" w:styleId="14">
    <w:name w:val="正文文本 字符"/>
    <w:basedOn w:val="10"/>
    <w:link w:val="3"/>
    <w:semiHidden/>
    <w:uiPriority w:val="0"/>
    <w:rPr>
      <w:rFonts w:ascii="新宋体" w:hAnsi="新宋体" w:eastAsia="新宋体" w:cs="Times New Roman"/>
      <w:szCs w:val="24"/>
    </w:rPr>
  </w:style>
  <w:style w:type="character" w:customStyle="1" w:styleId="15">
    <w:name w:val="批注框文本 字符"/>
    <w:basedOn w:val="10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文字 字符"/>
    <w:basedOn w:val="10"/>
    <w:link w:val="2"/>
    <w:semiHidden/>
    <w:uiPriority w:val="99"/>
    <w:rPr>
      <w:rFonts w:ascii="Calibri" w:hAnsi="Calibri" w:eastAsia="宋体" w:cs="Times New Roman"/>
    </w:rPr>
  </w:style>
  <w:style w:type="character" w:customStyle="1" w:styleId="17">
    <w:name w:val="批注主题 字符"/>
    <w:basedOn w:val="16"/>
    <w:link w:val="7"/>
    <w:semiHidden/>
    <w:uiPriority w:val="99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64458-F5B9-4084-9446-A66182C9B1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1138</Characters>
  <Lines>9</Lines>
  <Paragraphs>2</Paragraphs>
  <TotalTime>5</TotalTime>
  <ScaleCrop>false</ScaleCrop>
  <LinksUpToDate>false</LinksUpToDate>
  <CharactersWithSpaces>1335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2019-04-04T03:36:00Z</dcterms:created>
  <dc:creator>admin</dc:creator>
  <cp:lastModifiedBy>admin</cp:lastModifiedBy>
  <cp:lastPrinted>2019-07-14T07:08:00Z</cp:lastPrinted>
  <dcterms:modified xsi:type="dcterms:W3CDTF">2021-04-14T15:07:19Z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